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76AC7" w:rsidRDefault="0059285D" w:rsidP="00D76AC7">
      <w:pPr>
        <w:spacing w:after="0"/>
        <w:ind w:left="1418"/>
        <w:jc w:val="right"/>
        <w:rPr>
          <w:rFonts w:ascii="Arial" w:hAnsi="Arial" w:cs="Arial"/>
          <w:b/>
          <w:color w:val="000000"/>
          <w:sz w:val="24"/>
          <w:szCs w:val="24"/>
        </w:rPr>
      </w:pPr>
      <w:r w:rsidRPr="00EE7862">
        <w:rPr>
          <w:rFonts w:ascii="Arial" w:hAnsi="Arial" w:cs="Arial"/>
          <w:b/>
          <w:sz w:val="24"/>
          <w:szCs w:val="24"/>
        </w:rPr>
        <w:t xml:space="preserve">Załącznik Nr </w:t>
      </w:r>
      <w:r w:rsidR="002C521B">
        <w:rPr>
          <w:rFonts w:ascii="Arial" w:hAnsi="Arial" w:cs="Arial"/>
          <w:b/>
          <w:sz w:val="24"/>
          <w:szCs w:val="24"/>
        </w:rPr>
        <w:t>4</w:t>
      </w:r>
      <w:r w:rsidRPr="00EE7862">
        <w:rPr>
          <w:rFonts w:ascii="Arial" w:hAnsi="Arial" w:cs="Arial"/>
          <w:b/>
          <w:sz w:val="24"/>
          <w:szCs w:val="24"/>
        </w:rPr>
        <w:t xml:space="preserve"> do decyzji </w:t>
      </w:r>
      <w:r w:rsidR="00B23E8C" w:rsidRPr="00B23E8C">
        <w:rPr>
          <w:rFonts w:ascii="Arial" w:hAnsi="Arial" w:cs="Arial"/>
          <w:b/>
          <w:color w:val="000000"/>
          <w:sz w:val="24"/>
          <w:szCs w:val="24"/>
        </w:rPr>
        <w:t xml:space="preserve">Marszałka Województwa Podkarpackiego </w:t>
      </w:r>
    </w:p>
    <w:p w:rsidR="00B23E8C" w:rsidRPr="00B23E8C" w:rsidRDefault="00D76AC7" w:rsidP="00D76AC7">
      <w:pPr>
        <w:spacing w:after="0"/>
        <w:ind w:left="141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</w:t>
      </w:r>
      <w:r w:rsidR="00316739">
        <w:rPr>
          <w:rFonts w:ascii="Arial" w:hAnsi="Arial" w:cs="Arial"/>
          <w:b/>
          <w:sz w:val="24"/>
          <w:szCs w:val="24"/>
        </w:rPr>
        <w:t>z</w:t>
      </w:r>
      <w:r w:rsidR="00B23E8C" w:rsidRPr="00B23E8C">
        <w:rPr>
          <w:rFonts w:ascii="Arial" w:hAnsi="Arial" w:cs="Arial"/>
          <w:b/>
          <w:sz w:val="24"/>
          <w:szCs w:val="24"/>
        </w:rPr>
        <w:t xml:space="preserve">nak: 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B23E8C" w:rsidRPr="00B23E8C">
        <w:rPr>
          <w:rFonts w:ascii="Arial" w:hAnsi="Arial" w:cs="Arial"/>
          <w:b/>
          <w:sz w:val="24"/>
          <w:szCs w:val="24"/>
        </w:rPr>
        <w:t>OS-I.7222.</w:t>
      </w:r>
      <w:r w:rsidR="002C521B">
        <w:rPr>
          <w:rFonts w:ascii="Arial" w:hAnsi="Arial" w:cs="Arial"/>
          <w:b/>
          <w:sz w:val="24"/>
          <w:szCs w:val="24"/>
        </w:rPr>
        <w:t>69</w:t>
      </w:r>
      <w:r w:rsidR="00B23E8C" w:rsidRPr="00B23E8C">
        <w:rPr>
          <w:rFonts w:ascii="Arial" w:hAnsi="Arial" w:cs="Arial"/>
          <w:b/>
          <w:sz w:val="24"/>
          <w:szCs w:val="24"/>
        </w:rPr>
        <w:t>.</w:t>
      </w:r>
      <w:r w:rsidR="002C521B">
        <w:rPr>
          <w:rFonts w:ascii="Arial" w:hAnsi="Arial" w:cs="Arial"/>
          <w:b/>
          <w:sz w:val="24"/>
          <w:szCs w:val="24"/>
        </w:rPr>
        <w:t>1</w:t>
      </w:r>
      <w:r w:rsidR="00B23E8C" w:rsidRPr="00B23E8C">
        <w:rPr>
          <w:rFonts w:ascii="Arial" w:hAnsi="Arial" w:cs="Arial"/>
          <w:b/>
          <w:sz w:val="24"/>
          <w:szCs w:val="24"/>
        </w:rPr>
        <w:t>.201</w:t>
      </w:r>
      <w:r w:rsidR="002C521B">
        <w:rPr>
          <w:rFonts w:ascii="Arial" w:hAnsi="Arial" w:cs="Arial"/>
          <w:b/>
          <w:sz w:val="24"/>
          <w:szCs w:val="24"/>
        </w:rPr>
        <w:t>9</w:t>
      </w:r>
      <w:r w:rsidR="00B23E8C" w:rsidRPr="00B23E8C">
        <w:rPr>
          <w:rFonts w:ascii="Arial" w:hAnsi="Arial" w:cs="Arial"/>
          <w:b/>
          <w:sz w:val="24"/>
          <w:szCs w:val="24"/>
        </w:rPr>
        <w:t xml:space="preserve">.MD </w:t>
      </w:r>
    </w:p>
    <w:p w:rsidR="00F34483" w:rsidRPr="00316739" w:rsidRDefault="007E17EA" w:rsidP="00316739">
      <w:pPr>
        <w:pStyle w:val="Nagwek1"/>
        <w:jc w:val="both"/>
        <w:rPr>
          <w:rFonts w:ascii="Arial" w:hAnsi="Arial" w:cs="Arial"/>
          <w:b/>
          <w:bCs/>
          <w:color w:val="auto"/>
          <w:sz w:val="24"/>
          <w:szCs w:val="24"/>
        </w:rPr>
      </w:pPr>
      <w:r w:rsidRPr="00316739">
        <w:rPr>
          <w:rFonts w:ascii="Arial" w:hAnsi="Arial" w:cs="Arial"/>
          <w:b/>
          <w:bCs/>
          <w:color w:val="auto"/>
          <w:sz w:val="24"/>
          <w:szCs w:val="24"/>
        </w:rPr>
        <w:t>RODZAJE ODPADÓW</w:t>
      </w:r>
      <w:r w:rsidR="00F34483" w:rsidRPr="00316739">
        <w:rPr>
          <w:rFonts w:ascii="Arial" w:hAnsi="Arial" w:cs="Arial"/>
          <w:b/>
          <w:bCs/>
          <w:color w:val="auto"/>
          <w:sz w:val="24"/>
          <w:szCs w:val="24"/>
        </w:rPr>
        <w:t xml:space="preserve"> ORAZ WARUNKI ICH WYKORZYSTANIA</w:t>
      </w:r>
      <w:r w:rsidR="00E879E6" w:rsidRPr="00316739">
        <w:rPr>
          <w:rFonts w:ascii="Arial" w:hAnsi="Arial" w:cs="Arial"/>
          <w:b/>
          <w:bCs/>
          <w:color w:val="auto"/>
          <w:sz w:val="24"/>
          <w:szCs w:val="24"/>
        </w:rPr>
        <w:t xml:space="preserve"> W PROCESACH ODZYSKU NA SKŁADOWISKU ODAPADÓW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Description w:val="RODZAJE ODPADÓW ORAZ WARUNKI ICH WYKORZYSTANIA W PROCESACH ODZYSKU NA SKŁADOWISKU ODAPADÓW Tabela zwiera łączone i dzielone komórki.&#10;"/>
      </w:tblPr>
      <w:tblGrid>
        <w:gridCol w:w="817"/>
        <w:gridCol w:w="1418"/>
        <w:gridCol w:w="3543"/>
        <w:gridCol w:w="7230"/>
      </w:tblGrid>
      <w:tr w:rsidR="00C22E45" w:rsidRPr="00F62D46" w:rsidTr="00316739">
        <w:tc>
          <w:tcPr>
            <w:tcW w:w="817" w:type="dxa"/>
          </w:tcPr>
          <w:p w:rsidR="00C22E45" w:rsidRPr="00F62D46" w:rsidRDefault="00C22E45" w:rsidP="00C22E4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0" w:name="_Hlk124256184"/>
            <w:r w:rsidRPr="00F62D46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1418" w:type="dxa"/>
          </w:tcPr>
          <w:p w:rsidR="00C22E45" w:rsidRPr="00F62D46" w:rsidRDefault="00C22E45" w:rsidP="00C22E4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62D46">
              <w:rPr>
                <w:rFonts w:ascii="Arial" w:hAnsi="Arial" w:cs="Arial"/>
                <w:b/>
                <w:sz w:val="18"/>
                <w:szCs w:val="18"/>
              </w:rPr>
              <w:t>Kod odpadów</w:t>
            </w:r>
          </w:p>
        </w:tc>
        <w:tc>
          <w:tcPr>
            <w:tcW w:w="3543" w:type="dxa"/>
          </w:tcPr>
          <w:p w:rsidR="00C22E45" w:rsidRPr="00F62D46" w:rsidRDefault="00C22E45" w:rsidP="00C22E4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62D46">
              <w:rPr>
                <w:rFonts w:ascii="Arial" w:hAnsi="Arial" w:cs="Arial"/>
                <w:b/>
                <w:sz w:val="18"/>
                <w:szCs w:val="18"/>
              </w:rPr>
              <w:t>Rodzaj odpadów</w:t>
            </w:r>
          </w:p>
        </w:tc>
        <w:tc>
          <w:tcPr>
            <w:tcW w:w="7230" w:type="dxa"/>
          </w:tcPr>
          <w:p w:rsidR="00863AEA" w:rsidRPr="00F62D46" w:rsidRDefault="00863AEA" w:rsidP="00C22E4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C22E45" w:rsidRPr="00F62D46" w:rsidRDefault="00C22E45" w:rsidP="00C22E4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62D46">
              <w:rPr>
                <w:rFonts w:ascii="Arial" w:hAnsi="Arial" w:cs="Arial"/>
                <w:b/>
                <w:sz w:val="18"/>
                <w:szCs w:val="18"/>
              </w:rPr>
              <w:t>Warunki wykorzystania (odzysku)</w:t>
            </w:r>
          </w:p>
          <w:p w:rsidR="00C22E45" w:rsidRPr="00F62D46" w:rsidRDefault="00C22E45" w:rsidP="00C22E4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316739" w:rsidRPr="00F62D46" w:rsidTr="007E18C2">
        <w:tc>
          <w:tcPr>
            <w:tcW w:w="13008" w:type="dxa"/>
            <w:gridSpan w:val="4"/>
          </w:tcPr>
          <w:p w:rsidR="00316739" w:rsidRPr="00F62D46" w:rsidRDefault="00316739" w:rsidP="00316739">
            <w:pPr>
              <w:pStyle w:val="Default"/>
              <w:numPr>
                <w:ilvl w:val="0"/>
                <w:numId w:val="1"/>
              </w:numPr>
              <w:jc w:val="both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F62D46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do budowy skarp, w tym obwałowań, kształtowania korony składowiska:</w:t>
            </w:r>
          </w:p>
        </w:tc>
      </w:tr>
      <w:tr w:rsidR="002C521B" w:rsidRPr="00F62D46" w:rsidTr="00316739">
        <w:trPr>
          <w:trHeight w:val="486"/>
        </w:trPr>
        <w:tc>
          <w:tcPr>
            <w:tcW w:w="817" w:type="dxa"/>
          </w:tcPr>
          <w:p w:rsidR="002C521B" w:rsidRPr="00F62D46" w:rsidRDefault="002C521B" w:rsidP="0032433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2C521B" w:rsidRPr="00F62D46" w:rsidRDefault="002C521B" w:rsidP="0032433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62D46">
              <w:rPr>
                <w:rFonts w:ascii="Arial" w:hAnsi="Arial" w:cs="Arial"/>
                <w:sz w:val="18"/>
                <w:szCs w:val="18"/>
              </w:rPr>
              <w:t>1.</w:t>
            </w:r>
          </w:p>
          <w:p w:rsidR="002C521B" w:rsidRPr="00F62D46" w:rsidRDefault="002C521B" w:rsidP="0032433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2C521B" w:rsidRPr="00F62D46" w:rsidRDefault="002C521B" w:rsidP="002C521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62D46">
              <w:rPr>
                <w:rFonts w:ascii="Arial" w:hAnsi="Arial" w:cs="Arial"/>
                <w:b/>
                <w:bCs/>
                <w:sz w:val="18"/>
                <w:szCs w:val="18"/>
              </w:rPr>
              <w:t>16 01 03</w:t>
            </w:r>
          </w:p>
        </w:tc>
        <w:tc>
          <w:tcPr>
            <w:tcW w:w="3543" w:type="dxa"/>
          </w:tcPr>
          <w:p w:rsidR="002C521B" w:rsidRPr="00F62D46" w:rsidRDefault="002C521B" w:rsidP="00324332">
            <w:pPr>
              <w:rPr>
                <w:rFonts w:ascii="Arial" w:hAnsi="Arial" w:cs="Arial"/>
                <w:sz w:val="18"/>
                <w:szCs w:val="18"/>
              </w:rPr>
            </w:pPr>
            <w:r w:rsidRPr="00F62D46">
              <w:rPr>
                <w:rFonts w:ascii="Arial" w:hAnsi="Arial" w:cs="Arial"/>
                <w:sz w:val="18"/>
                <w:szCs w:val="18"/>
              </w:rPr>
              <w:t>Zużyte opony</w:t>
            </w:r>
          </w:p>
        </w:tc>
        <w:tc>
          <w:tcPr>
            <w:tcW w:w="7230" w:type="dxa"/>
            <w:vMerge w:val="restart"/>
          </w:tcPr>
          <w:p w:rsidR="002C521B" w:rsidRPr="00F62D46" w:rsidRDefault="002C521B" w:rsidP="00C22E4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62D46">
              <w:rPr>
                <w:rFonts w:ascii="Arial" w:hAnsi="Arial" w:cs="Arial"/>
                <w:sz w:val="18"/>
                <w:szCs w:val="18"/>
              </w:rPr>
              <w:t>Wykorzystanie do:</w:t>
            </w:r>
          </w:p>
          <w:p w:rsidR="002C521B" w:rsidRPr="00F62D46" w:rsidRDefault="002C521B" w:rsidP="00C22E4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62D46">
              <w:rPr>
                <w:rFonts w:ascii="Arial" w:hAnsi="Arial" w:cs="Arial"/>
                <w:sz w:val="18"/>
                <w:szCs w:val="18"/>
              </w:rPr>
              <w:t xml:space="preserve">budowy skarp, w tym obwałowań, kształtowania korony składowiska, a także porządkowania i zabezpieczenia przed erozją wodną i wietrzną skarp </w:t>
            </w:r>
            <w:r w:rsidRPr="00F62D46">
              <w:rPr>
                <w:rFonts w:ascii="Arial" w:hAnsi="Arial" w:cs="Arial"/>
                <w:sz w:val="18"/>
                <w:szCs w:val="18"/>
              </w:rPr>
              <w:br/>
              <w:t>i powierzchni korony, w ilości wynikającej z technicznego sposobu zamknięcia składowiska. Maksymalna warstwa odpadów użytych do budowy</w:t>
            </w:r>
            <w:r w:rsidRPr="00F62D46">
              <w:rPr>
                <w:rFonts w:ascii="Arial" w:hAnsi="Arial" w:cs="Arial"/>
                <w:sz w:val="18"/>
                <w:szCs w:val="18"/>
              </w:rPr>
              <w:br/>
              <w:t>i kształtowania skarp lub kształtowania korony składowiska powinna być mniejsza niż 25 cm (warunek ten nie dotyczy zużytych opon). W przypadku wykorzystania zużytych opon inne rodzaje odpadów mogą być użyte wyłącznie do grubości opony przez jej wypełnienie.</w:t>
            </w:r>
          </w:p>
          <w:p w:rsidR="002C521B" w:rsidRPr="00F62D46" w:rsidRDefault="002C521B" w:rsidP="00C22E4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62D46">
              <w:rPr>
                <w:rFonts w:ascii="Arial" w:hAnsi="Arial" w:cs="Arial"/>
                <w:sz w:val="18"/>
                <w:szCs w:val="18"/>
              </w:rPr>
              <w:t>Zużyte opony mogą być użyte wyłącznie jednowarstwowo.</w:t>
            </w:r>
          </w:p>
          <w:p w:rsidR="002C521B" w:rsidRPr="00F62D46" w:rsidRDefault="002C521B" w:rsidP="00C22E45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F62D46">
              <w:rPr>
                <w:rFonts w:ascii="Arial" w:hAnsi="Arial" w:cs="Arial"/>
                <w:bCs/>
                <w:sz w:val="18"/>
                <w:szCs w:val="18"/>
              </w:rPr>
              <w:t xml:space="preserve">Odpady z podgrupy 17 01 przed ich zastosowaniem należy poddać kruszeniu. </w:t>
            </w:r>
          </w:p>
        </w:tc>
      </w:tr>
      <w:tr w:rsidR="002C521B" w:rsidRPr="00F62D46" w:rsidTr="00316739">
        <w:tc>
          <w:tcPr>
            <w:tcW w:w="817" w:type="dxa"/>
          </w:tcPr>
          <w:p w:rsidR="002C521B" w:rsidRPr="00F62D46" w:rsidRDefault="002C521B" w:rsidP="0032433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62D46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1418" w:type="dxa"/>
          </w:tcPr>
          <w:p w:rsidR="002C521B" w:rsidRPr="00F62D46" w:rsidRDefault="002C521B" w:rsidP="002C521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62D46">
              <w:rPr>
                <w:rFonts w:ascii="Arial" w:hAnsi="Arial" w:cs="Arial"/>
                <w:b/>
                <w:bCs/>
                <w:sz w:val="18"/>
                <w:szCs w:val="18"/>
              </w:rPr>
              <w:t>17 01 01</w:t>
            </w:r>
          </w:p>
        </w:tc>
        <w:tc>
          <w:tcPr>
            <w:tcW w:w="3543" w:type="dxa"/>
          </w:tcPr>
          <w:p w:rsidR="002C521B" w:rsidRPr="00F62D46" w:rsidRDefault="002C521B" w:rsidP="005B75C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62D46">
              <w:rPr>
                <w:rFonts w:ascii="Arial" w:hAnsi="Arial" w:cs="Arial"/>
                <w:sz w:val="18"/>
                <w:szCs w:val="18"/>
              </w:rPr>
              <w:t xml:space="preserve">Odpady betonu oraz gruz betonowy </w:t>
            </w:r>
            <w:r w:rsidRPr="00F62D46">
              <w:rPr>
                <w:rFonts w:ascii="Arial" w:hAnsi="Arial" w:cs="Arial"/>
                <w:sz w:val="18"/>
                <w:szCs w:val="18"/>
              </w:rPr>
              <w:br/>
              <w:t>z rozbiórek i remontów</w:t>
            </w:r>
          </w:p>
        </w:tc>
        <w:tc>
          <w:tcPr>
            <w:tcW w:w="7230" w:type="dxa"/>
            <w:vMerge/>
          </w:tcPr>
          <w:p w:rsidR="002C521B" w:rsidRPr="00F62D46" w:rsidRDefault="002C521B" w:rsidP="00C22E4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C521B" w:rsidRPr="00F62D46" w:rsidTr="00316739">
        <w:tc>
          <w:tcPr>
            <w:tcW w:w="817" w:type="dxa"/>
          </w:tcPr>
          <w:p w:rsidR="002C521B" w:rsidRPr="00F62D46" w:rsidRDefault="002C521B" w:rsidP="0032433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62D46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1418" w:type="dxa"/>
          </w:tcPr>
          <w:p w:rsidR="002C521B" w:rsidRPr="00F62D46" w:rsidRDefault="002C521B" w:rsidP="002C521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62D46">
              <w:rPr>
                <w:rFonts w:ascii="Arial" w:hAnsi="Arial" w:cs="Arial"/>
                <w:b/>
                <w:bCs/>
                <w:sz w:val="18"/>
                <w:szCs w:val="18"/>
              </w:rPr>
              <w:t>17 01 02</w:t>
            </w:r>
          </w:p>
        </w:tc>
        <w:tc>
          <w:tcPr>
            <w:tcW w:w="3543" w:type="dxa"/>
          </w:tcPr>
          <w:p w:rsidR="002C521B" w:rsidRPr="00F62D46" w:rsidRDefault="002C521B" w:rsidP="005B75C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62D46">
              <w:rPr>
                <w:rFonts w:ascii="Arial" w:hAnsi="Arial" w:cs="Arial"/>
                <w:sz w:val="18"/>
                <w:szCs w:val="18"/>
              </w:rPr>
              <w:t>Gruz ceglany</w:t>
            </w:r>
          </w:p>
        </w:tc>
        <w:tc>
          <w:tcPr>
            <w:tcW w:w="7230" w:type="dxa"/>
            <w:vMerge/>
          </w:tcPr>
          <w:p w:rsidR="002C521B" w:rsidRPr="00F62D46" w:rsidRDefault="002C521B" w:rsidP="00C22E4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C521B" w:rsidRPr="00F62D46" w:rsidTr="00316739">
        <w:tc>
          <w:tcPr>
            <w:tcW w:w="817" w:type="dxa"/>
          </w:tcPr>
          <w:p w:rsidR="002C521B" w:rsidRPr="00F62D46" w:rsidRDefault="002C521B" w:rsidP="0032433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62D46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1418" w:type="dxa"/>
          </w:tcPr>
          <w:p w:rsidR="002C521B" w:rsidRPr="00F62D46" w:rsidRDefault="002C521B" w:rsidP="002C521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62D46">
              <w:rPr>
                <w:rFonts w:ascii="Arial" w:hAnsi="Arial" w:cs="Arial"/>
                <w:b/>
                <w:bCs/>
                <w:sz w:val="18"/>
                <w:szCs w:val="18"/>
              </w:rPr>
              <w:t>ex 17 01 80</w:t>
            </w:r>
          </w:p>
        </w:tc>
        <w:tc>
          <w:tcPr>
            <w:tcW w:w="3543" w:type="dxa"/>
          </w:tcPr>
          <w:p w:rsidR="002C521B" w:rsidRPr="00F62D46" w:rsidRDefault="002C521B" w:rsidP="005B75C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62D46">
              <w:rPr>
                <w:rFonts w:ascii="Arial" w:hAnsi="Arial" w:cs="Arial"/>
                <w:sz w:val="18"/>
                <w:szCs w:val="18"/>
              </w:rPr>
              <w:t>Tynki</w:t>
            </w:r>
          </w:p>
        </w:tc>
        <w:tc>
          <w:tcPr>
            <w:tcW w:w="7230" w:type="dxa"/>
            <w:vMerge/>
          </w:tcPr>
          <w:p w:rsidR="002C521B" w:rsidRPr="00F62D46" w:rsidRDefault="002C521B" w:rsidP="00C22E4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C521B" w:rsidRPr="00F62D46" w:rsidTr="00316739">
        <w:tc>
          <w:tcPr>
            <w:tcW w:w="817" w:type="dxa"/>
          </w:tcPr>
          <w:p w:rsidR="002C521B" w:rsidRPr="00F62D46" w:rsidRDefault="002C521B" w:rsidP="0032433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62D46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1418" w:type="dxa"/>
          </w:tcPr>
          <w:p w:rsidR="002C521B" w:rsidRPr="00F62D46" w:rsidRDefault="002C521B" w:rsidP="002C521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62D46">
              <w:rPr>
                <w:rFonts w:ascii="Arial" w:hAnsi="Arial" w:cs="Arial"/>
                <w:b/>
                <w:bCs/>
                <w:sz w:val="18"/>
                <w:szCs w:val="18"/>
              </w:rPr>
              <w:t>ex 17 01 81</w:t>
            </w:r>
          </w:p>
        </w:tc>
        <w:tc>
          <w:tcPr>
            <w:tcW w:w="3543" w:type="dxa"/>
          </w:tcPr>
          <w:p w:rsidR="002C521B" w:rsidRPr="00F62D46" w:rsidRDefault="002C521B" w:rsidP="005B75C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62D46">
              <w:rPr>
                <w:rFonts w:ascii="Arial" w:hAnsi="Arial" w:cs="Arial"/>
                <w:sz w:val="18"/>
                <w:szCs w:val="18"/>
              </w:rPr>
              <w:t>Elementy betonowe i kruszywa niezawierające azbestu</w:t>
            </w:r>
          </w:p>
        </w:tc>
        <w:tc>
          <w:tcPr>
            <w:tcW w:w="7230" w:type="dxa"/>
            <w:vMerge/>
          </w:tcPr>
          <w:p w:rsidR="002C521B" w:rsidRPr="00F62D46" w:rsidRDefault="002C521B" w:rsidP="00C22E4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C521B" w:rsidRPr="00F62D46" w:rsidTr="00316739">
        <w:tc>
          <w:tcPr>
            <w:tcW w:w="817" w:type="dxa"/>
          </w:tcPr>
          <w:p w:rsidR="002C521B" w:rsidRPr="00F62D46" w:rsidRDefault="002C521B" w:rsidP="0032433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62D46"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1418" w:type="dxa"/>
          </w:tcPr>
          <w:p w:rsidR="002C521B" w:rsidRPr="00F62D46" w:rsidRDefault="002C521B" w:rsidP="002C521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62D46">
              <w:rPr>
                <w:rFonts w:ascii="Arial" w:hAnsi="Arial" w:cs="Arial"/>
                <w:b/>
                <w:bCs/>
                <w:sz w:val="18"/>
                <w:szCs w:val="18"/>
              </w:rPr>
              <w:t>17 05 08</w:t>
            </w:r>
          </w:p>
        </w:tc>
        <w:tc>
          <w:tcPr>
            <w:tcW w:w="3543" w:type="dxa"/>
          </w:tcPr>
          <w:p w:rsidR="002C521B" w:rsidRPr="00F62D46" w:rsidRDefault="002C521B" w:rsidP="005B75C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62D46">
              <w:rPr>
                <w:rFonts w:ascii="Arial" w:hAnsi="Arial" w:cs="Arial"/>
                <w:sz w:val="18"/>
                <w:szCs w:val="18"/>
              </w:rPr>
              <w:t>Tłuczeń torowy (kruszywo) inny niż wymieniony w 17 05 07</w:t>
            </w:r>
          </w:p>
        </w:tc>
        <w:tc>
          <w:tcPr>
            <w:tcW w:w="7230" w:type="dxa"/>
            <w:vMerge/>
          </w:tcPr>
          <w:p w:rsidR="002C521B" w:rsidRPr="00F62D46" w:rsidRDefault="002C521B" w:rsidP="00C22E4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6739" w:rsidRPr="00F62D46" w:rsidTr="004F20F5">
        <w:tc>
          <w:tcPr>
            <w:tcW w:w="13008" w:type="dxa"/>
            <w:gridSpan w:val="4"/>
          </w:tcPr>
          <w:p w:rsidR="00316739" w:rsidRPr="00F62D46" w:rsidRDefault="00316739" w:rsidP="00C22E4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62D46">
              <w:rPr>
                <w:rFonts w:ascii="Arial" w:hAnsi="Arial" w:cs="Arial"/>
                <w:b/>
                <w:bCs/>
                <w:sz w:val="18"/>
                <w:szCs w:val="18"/>
              </w:rPr>
              <w:t>- do wykonania okrywy rekultywacyjnej (biologicznej):</w:t>
            </w:r>
          </w:p>
        </w:tc>
      </w:tr>
      <w:bookmarkEnd w:id="0"/>
      <w:tr w:rsidR="00316739" w:rsidRPr="00F62D46" w:rsidTr="00316739">
        <w:tc>
          <w:tcPr>
            <w:tcW w:w="817" w:type="dxa"/>
          </w:tcPr>
          <w:p w:rsidR="00316739" w:rsidRPr="00F62D46" w:rsidRDefault="00316739" w:rsidP="00E628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62D46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18" w:type="dxa"/>
          </w:tcPr>
          <w:p w:rsidR="00316739" w:rsidRPr="00F62D46" w:rsidRDefault="00316739" w:rsidP="00E6280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62D46">
              <w:rPr>
                <w:rFonts w:ascii="Arial" w:hAnsi="Arial" w:cs="Arial"/>
                <w:b/>
                <w:bCs/>
                <w:sz w:val="18"/>
                <w:szCs w:val="18"/>
              </w:rPr>
              <w:t>02 03 80</w:t>
            </w:r>
          </w:p>
        </w:tc>
        <w:tc>
          <w:tcPr>
            <w:tcW w:w="3543" w:type="dxa"/>
          </w:tcPr>
          <w:p w:rsidR="00316739" w:rsidRPr="00F62D46" w:rsidRDefault="00316739" w:rsidP="00E6280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62D46">
              <w:rPr>
                <w:rFonts w:ascii="Arial" w:hAnsi="Arial" w:cs="Arial"/>
                <w:sz w:val="18"/>
                <w:szCs w:val="18"/>
              </w:rPr>
              <w:t xml:space="preserve">Wytłoki, osady i inne odpady </w:t>
            </w:r>
            <w:r w:rsidRPr="00F62D46">
              <w:rPr>
                <w:rFonts w:ascii="Arial" w:hAnsi="Arial" w:cs="Arial"/>
                <w:sz w:val="18"/>
                <w:szCs w:val="18"/>
              </w:rPr>
              <w:br/>
              <w:t>z przetwórstwa produktów  roślinnych (z wyłączeniem 02 03 81)</w:t>
            </w:r>
          </w:p>
        </w:tc>
        <w:tc>
          <w:tcPr>
            <w:tcW w:w="7230" w:type="dxa"/>
            <w:vMerge w:val="restart"/>
          </w:tcPr>
          <w:p w:rsidR="00316739" w:rsidRPr="00F62D46" w:rsidRDefault="00316739" w:rsidP="00E6280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62D46">
              <w:rPr>
                <w:rFonts w:ascii="Arial" w:hAnsi="Arial" w:cs="Arial"/>
                <w:sz w:val="18"/>
                <w:szCs w:val="18"/>
              </w:rPr>
              <w:t xml:space="preserve">Wykorzystanie do wykonywania okrywy rekultywacyjnej (biologicznej). </w:t>
            </w:r>
            <w:r w:rsidRPr="00F62D46">
              <w:rPr>
                <w:rFonts w:ascii="Arial" w:hAnsi="Arial" w:cs="Arial"/>
                <w:sz w:val="18"/>
                <w:szCs w:val="18"/>
              </w:rPr>
              <w:br/>
              <w:t xml:space="preserve">Przy czym grubość warstwy stosowanych odpadów powinna być uzależniona od planowanych obsiewów lub </w:t>
            </w:r>
            <w:proofErr w:type="spellStart"/>
            <w:r w:rsidRPr="00F62D46">
              <w:rPr>
                <w:rFonts w:ascii="Arial" w:hAnsi="Arial" w:cs="Arial"/>
                <w:sz w:val="18"/>
                <w:szCs w:val="18"/>
              </w:rPr>
              <w:t>nasadzeń</w:t>
            </w:r>
            <w:proofErr w:type="spellEnd"/>
            <w:r w:rsidRPr="00F62D46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316739" w:rsidRPr="00F62D46" w:rsidRDefault="00316739" w:rsidP="00E6280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62D46">
              <w:rPr>
                <w:rFonts w:ascii="Arial" w:hAnsi="Arial" w:cs="Arial"/>
                <w:sz w:val="18"/>
                <w:szCs w:val="18"/>
              </w:rPr>
              <w:t xml:space="preserve">Grubość ta nie może przekraczać 1 m w przypadku </w:t>
            </w:r>
            <w:proofErr w:type="spellStart"/>
            <w:r w:rsidRPr="00F62D46">
              <w:rPr>
                <w:rFonts w:ascii="Arial" w:hAnsi="Arial" w:cs="Arial"/>
                <w:sz w:val="18"/>
                <w:szCs w:val="18"/>
              </w:rPr>
              <w:t>nasadzeń</w:t>
            </w:r>
            <w:proofErr w:type="spellEnd"/>
            <w:r w:rsidRPr="00F62D46">
              <w:rPr>
                <w:rFonts w:ascii="Arial" w:hAnsi="Arial" w:cs="Arial"/>
                <w:sz w:val="18"/>
                <w:szCs w:val="18"/>
              </w:rPr>
              <w:t xml:space="preserve"> niskich lub 2 m </w:t>
            </w:r>
            <w:r w:rsidRPr="00F62D46">
              <w:rPr>
                <w:rFonts w:ascii="Arial" w:hAnsi="Arial" w:cs="Arial"/>
                <w:sz w:val="18"/>
                <w:szCs w:val="18"/>
              </w:rPr>
              <w:br/>
              <w:t xml:space="preserve">w przypadku </w:t>
            </w:r>
            <w:proofErr w:type="spellStart"/>
            <w:r w:rsidRPr="00F62D46">
              <w:rPr>
                <w:rFonts w:ascii="Arial" w:hAnsi="Arial" w:cs="Arial"/>
                <w:sz w:val="18"/>
                <w:szCs w:val="18"/>
              </w:rPr>
              <w:t>nasadzeń</w:t>
            </w:r>
            <w:proofErr w:type="spellEnd"/>
            <w:r w:rsidRPr="00F62D46">
              <w:rPr>
                <w:rFonts w:ascii="Arial" w:hAnsi="Arial" w:cs="Arial"/>
                <w:sz w:val="18"/>
                <w:szCs w:val="18"/>
              </w:rPr>
              <w:t xml:space="preserve"> drzewiastych. </w:t>
            </w:r>
          </w:p>
          <w:p w:rsidR="00316739" w:rsidRPr="00F62D46" w:rsidRDefault="00316739" w:rsidP="00E6280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62D46">
              <w:rPr>
                <w:rFonts w:ascii="Arial" w:hAnsi="Arial" w:cs="Arial"/>
                <w:sz w:val="18"/>
                <w:szCs w:val="18"/>
              </w:rPr>
              <w:t xml:space="preserve">Odpady o kodach 10 01 02, 10 01 15 i 10 01 80 przed wykorzystaniem należy wymieszać w proporcji 1:1 z odwodnionymi ustabilizowanymi komunalnymi osadami ściekowymi. </w:t>
            </w:r>
          </w:p>
          <w:p w:rsidR="00316739" w:rsidRPr="00F62D46" w:rsidRDefault="00316739" w:rsidP="00E6280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62D46">
              <w:rPr>
                <w:rFonts w:ascii="Arial" w:hAnsi="Arial" w:cs="Arial"/>
                <w:sz w:val="18"/>
                <w:szCs w:val="18"/>
              </w:rPr>
              <w:t xml:space="preserve">Komunalne osady ściekowe wykorzystywane do wykonywania okrywy rekultywacyjnej nie mogą przekraczać warunków dla komunalnych osadów ściekowych, określonych w przepisach wydanych na podstawie art. 96 ustawy </w:t>
            </w:r>
            <w:r w:rsidRPr="00F62D46">
              <w:rPr>
                <w:rFonts w:ascii="Arial" w:hAnsi="Arial" w:cs="Arial"/>
                <w:sz w:val="18"/>
                <w:szCs w:val="18"/>
              </w:rPr>
              <w:br/>
              <w:t xml:space="preserve">o odpadach dla stosowania komunalnych osadów ściekowych przy dostosowaniu gruntów do określonych potrzeb wynikających z planów gospodarki odpadami, planów zagospodarowania przestrzennego lub decyzji </w:t>
            </w:r>
            <w:r w:rsidRPr="00F62D46">
              <w:rPr>
                <w:rFonts w:ascii="Arial" w:hAnsi="Arial" w:cs="Arial"/>
                <w:sz w:val="18"/>
                <w:szCs w:val="18"/>
              </w:rPr>
              <w:br/>
              <w:t>o warunkach zabudowy i zagospodarowania terenu.</w:t>
            </w:r>
          </w:p>
        </w:tc>
      </w:tr>
      <w:tr w:rsidR="00316739" w:rsidRPr="00F62D46" w:rsidTr="00316739">
        <w:tc>
          <w:tcPr>
            <w:tcW w:w="817" w:type="dxa"/>
          </w:tcPr>
          <w:p w:rsidR="00316739" w:rsidRPr="00F62D46" w:rsidRDefault="00316739" w:rsidP="00E628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62D46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1418" w:type="dxa"/>
          </w:tcPr>
          <w:p w:rsidR="00316739" w:rsidRPr="00F62D46" w:rsidRDefault="00316739" w:rsidP="00E6280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62D46">
              <w:rPr>
                <w:rFonts w:ascii="Arial" w:hAnsi="Arial" w:cs="Arial"/>
                <w:b/>
                <w:bCs/>
                <w:sz w:val="18"/>
                <w:szCs w:val="18"/>
              </w:rPr>
              <w:t>10 01 02</w:t>
            </w:r>
          </w:p>
        </w:tc>
        <w:tc>
          <w:tcPr>
            <w:tcW w:w="3543" w:type="dxa"/>
          </w:tcPr>
          <w:p w:rsidR="00316739" w:rsidRPr="00F62D46" w:rsidRDefault="00316739" w:rsidP="00E6280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62D46">
              <w:rPr>
                <w:rFonts w:ascii="Arial" w:hAnsi="Arial" w:cs="Arial"/>
                <w:sz w:val="18"/>
                <w:szCs w:val="18"/>
              </w:rPr>
              <w:t>Popioły lotne z węgla</w:t>
            </w:r>
          </w:p>
        </w:tc>
        <w:tc>
          <w:tcPr>
            <w:tcW w:w="7230" w:type="dxa"/>
            <w:vMerge/>
          </w:tcPr>
          <w:p w:rsidR="00316739" w:rsidRPr="00F62D46" w:rsidRDefault="00316739" w:rsidP="00E6280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6739" w:rsidRPr="00F62D46" w:rsidTr="00316739">
        <w:tc>
          <w:tcPr>
            <w:tcW w:w="817" w:type="dxa"/>
          </w:tcPr>
          <w:p w:rsidR="00316739" w:rsidRPr="00F62D46" w:rsidRDefault="00316739" w:rsidP="00E628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62D46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1418" w:type="dxa"/>
          </w:tcPr>
          <w:p w:rsidR="00316739" w:rsidRPr="00F62D46" w:rsidRDefault="00316739" w:rsidP="00E6280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62D46">
              <w:rPr>
                <w:rFonts w:ascii="Arial" w:hAnsi="Arial" w:cs="Arial"/>
                <w:b/>
                <w:bCs/>
                <w:sz w:val="18"/>
                <w:szCs w:val="18"/>
              </w:rPr>
              <w:t>10 01 15</w:t>
            </w:r>
          </w:p>
        </w:tc>
        <w:tc>
          <w:tcPr>
            <w:tcW w:w="3543" w:type="dxa"/>
          </w:tcPr>
          <w:p w:rsidR="00316739" w:rsidRPr="00F62D46" w:rsidRDefault="00316739" w:rsidP="00E6280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62D46">
              <w:rPr>
                <w:rFonts w:ascii="Arial" w:hAnsi="Arial" w:cs="Arial"/>
                <w:sz w:val="18"/>
                <w:szCs w:val="18"/>
              </w:rPr>
              <w:t xml:space="preserve">Popioły paleniskowe, żużle i pyły </w:t>
            </w:r>
            <w:r w:rsidRPr="00F62D46">
              <w:rPr>
                <w:rFonts w:ascii="Arial" w:hAnsi="Arial" w:cs="Arial"/>
                <w:sz w:val="18"/>
                <w:szCs w:val="18"/>
              </w:rPr>
              <w:br/>
              <w:t>z kotłów ze współspalania inne niż wymienione w 10 01 14</w:t>
            </w:r>
          </w:p>
        </w:tc>
        <w:tc>
          <w:tcPr>
            <w:tcW w:w="7230" w:type="dxa"/>
            <w:vMerge/>
          </w:tcPr>
          <w:p w:rsidR="00316739" w:rsidRPr="00F62D46" w:rsidRDefault="00316739" w:rsidP="00E6280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6739" w:rsidRPr="00F62D46" w:rsidTr="00316739">
        <w:tc>
          <w:tcPr>
            <w:tcW w:w="817" w:type="dxa"/>
          </w:tcPr>
          <w:p w:rsidR="00316739" w:rsidRPr="00F62D46" w:rsidRDefault="00316739" w:rsidP="00E628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62D46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1418" w:type="dxa"/>
          </w:tcPr>
          <w:p w:rsidR="00316739" w:rsidRPr="00F62D46" w:rsidRDefault="00316739" w:rsidP="00E6280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62D46">
              <w:rPr>
                <w:rFonts w:ascii="Arial" w:hAnsi="Arial" w:cs="Arial"/>
                <w:b/>
                <w:bCs/>
                <w:sz w:val="18"/>
                <w:szCs w:val="18"/>
              </w:rPr>
              <w:t>10 01 80</w:t>
            </w:r>
          </w:p>
        </w:tc>
        <w:tc>
          <w:tcPr>
            <w:tcW w:w="3543" w:type="dxa"/>
          </w:tcPr>
          <w:p w:rsidR="00316739" w:rsidRPr="00F62D46" w:rsidRDefault="00316739" w:rsidP="00E6280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62D46">
              <w:rPr>
                <w:rFonts w:ascii="Arial" w:hAnsi="Arial" w:cs="Arial"/>
                <w:sz w:val="18"/>
                <w:szCs w:val="18"/>
              </w:rPr>
              <w:t xml:space="preserve">Mieszanki popiołowo - żużlowe </w:t>
            </w:r>
            <w:r w:rsidRPr="00F62D46">
              <w:rPr>
                <w:rFonts w:ascii="Arial" w:hAnsi="Arial" w:cs="Arial"/>
                <w:sz w:val="18"/>
                <w:szCs w:val="18"/>
              </w:rPr>
              <w:br/>
              <w:t>z mokrego odprowadzania odpadów paleniskowych</w:t>
            </w:r>
          </w:p>
        </w:tc>
        <w:tc>
          <w:tcPr>
            <w:tcW w:w="7230" w:type="dxa"/>
            <w:vMerge/>
          </w:tcPr>
          <w:p w:rsidR="00316739" w:rsidRPr="00F62D46" w:rsidRDefault="00316739" w:rsidP="00E6280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6739" w:rsidRPr="00F62D46" w:rsidTr="00316739">
        <w:tc>
          <w:tcPr>
            <w:tcW w:w="817" w:type="dxa"/>
          </w:tcPr>
          <w:p w:rsidR="00316739" w:rsidRPr="00F62D46" w:rsidRDefault="00316739" w:rsidP="00E628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62D46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1418" w:type="dxa"/>
          </w:tcPr>
          <w:p w:rsidR="00316739" w:rsidRPr="00F62D46" w:rsidRDefault="00316739" w:rsidP="00E6280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62D46">
              <w:rPr>
                <w:rFonts w:ascii="Arial" w:hAnsi="Arial" w:cs="Arial"/>
                <w:b/>
                <w:bCs/>
                <w:sz w:val="18"/>
                <w:szCs w:val="18"/>
              </w:rPr>
              <w:t>17 05 06</w:t>
            </w:r>
          </w:p>
        </w:tc>
        <w:tc>
          <w:tcPr>
            <w:tcW w:w="3543" w:type="dxa"/>
          </w:tcPr>
          <w:p w:rsidR="00316739" w:rsidRPr="00F62D46" w:rsidRDefault="00316739" w:rsidP="00E6280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62D46">
              <w:rPr>
                <w:rFonts w:ascii="Arial" w:hAnsi="Arial" w:cs="Arial"/>
                <w:sz w:val="18"/>
                <w:szCs w:val="18"/>
              </w:rPr>
              <w:t>Urobek z pogłębiania inny niż wymieniony w 17 05 05</w:t>
            </w:r>
          </w:p>
        </w:tc>
        <w:tc>
          <w:tcPr>
            <w:tcW w:w="7230" w:type="dxa"/>
            <w:vMerge/>
          </w:tcPr>
          <w:p w:rsidR="00316739" w:rsidRPr="00F62D46" w:rsidRDefault="00316739" w:rsidP="00E6280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6739" w:rsidRPr="00F62D46" w:rsidTr="00316739">
        <w:tc>
          <w:tcPr>
            <w:tcW w:w="817" w:type="dxa"/>
          </w:tcPr>
          <w:p w:rsidR="00316739" w:rsidRPr="00F62D46" w:rsidRDefault="00316739" w:rsidP="00E628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62D46"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1418" w:type="dxa"/>
          </w:tcPr>
          <w:p w:rsidR="00316739" w:rsidRPr="00F62D46" w:rsidRDefault="00316739" w:rsidP="00E6280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62D46">
              <w:rPr>
                <w:rFonts w:ascii="Arial" w:hAnsi="Arial" w:cs="Arial"/>
                <w:b/>
                <w:bCs/>
                <w:sz w:val="18"/>
                <w:szCs w:val="18"/>
              </w:rPr>
              <w:t>19 05 03</w:t>
            </w:r>
          </w:p>
        </w:tc>
        <w:tc>
          <w:tcPr>
            <w:tcW w:w="3543" w:type="dxa"/>
          </w:tcPr>
          <w:p w:rsidR="00316739" w:rsidRPr="00F62D46" w:rsidRDefault="00316739" w:rsidP="00E6280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62D46">
              <w:rPr>
                <w:rFonts w:ascii="Arial" w:hAnsi="Arial" w:cs="Arial"/>
                <w:sz w:val="18"/>
                <w:szCs w:val="18"/>
              </w:rPr>
              <w:t>Kompost nieodpowiadający wymaganiom (nienadający się do wykorzystania)</w:t>
            </w:r>
          </w:p>
        </w:tc>
        <w:tc>
          <w:tcPr>
            <w:tcW w:w="7230" w:type="dxa"/>
            <w:vMerge/>
          </w:tcPr>
          <w:p w:rsidR="00316739" w:rsidRPr="00F62D46" w:rsidRDefault="00316739" w:rsidP="00E6280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6739" w:rsidRPr="00F62D46" w:rsidTr="00316739">
        <w:tc>
          <w:tcPr>
            <w:tcW w:w="817" w:type="dxa"/>
          </w:tcPr>
          <w:p w:rsidR="00316739" w:rsidRPr="00F62D46" w:rsidRDefault="00316739" w:rsidP="00E628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62D46">
              <w:rPr>
                <w:rFonts w:ascii="Arial" w:hAnsi="Arial" w:cs="Arial"/>
                <w:sz w:val="18"/>
                <w:szCs w:val="18"/>
              </w:rPr>
              <w:t>7.</w:t>
            </w:r>
          </w:p>
        </w:tc>
        <w:tc>
          <w:tcPr>
            <w:tcW w:w="1418" w:type="dxa"/>
          </w:tcPr>
          <w:p w:rsidR="00316739" w:rsidRPr="00F62D46" w:rsidRDefault="00316739" w:rsidP="00E6280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62D46">
              <w:rPr>
                <w:rFonts w:ascii="Arial" w:hAnsi="Arial" w:cs="Arial"/>
                <w:b/>
                <w:bCs/>
                <w:sz w:val="18"/>
                <w:szCs w:val="18"/>
              </w:rPr>
              <w:t>19 08 05</w:t>
            </w:r>
          </w:p>
        </w:tc>
        <w:tc>
          <w:tcPr>
            <w:tcW w:w="3543" w:type="dxa"/>
          </w:tcPr>
          <w:p w:rsidR="00316739" w:rsidRPr="00F62D46" w:rsidRDefault="00316739" w:rsidP="00E6280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62D46">
              <w:rPr>
                <w:rFonts w:ascii="Arial" w:hAnsi="Arial" w:cs="Arial"/>
                <w:sz w:val="18"/>
                <w:szCs w:val="18"/>
              </w:rPr>
              <w:t>Ustabilizowane komunalne osady ściekowe</w:t>
            </w:r>
          </w:p>
        </w:tc>
        <w:tc>
          <w:tcPr>
            <w:tcW w:w="7230" w:type="dxa"/>
            <w:vMerge/>
          </w:tcPr>
          <w:p w:rsidR="00316739" w:rsidRPr="00F62D46" w:rsidRDefault="00316739" w:rsidP="00E6280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B4489B" w:rsidRDefault="00B4489B" w:rsidP="00F62D4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sectPr w:rsidR="00B4489B" w:rsidSect="00B4489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02C06" w:rsidRDefault="00702C06" w:rsidP="004D4BA6">
      <w:pPr>
        <w:spacing w:after="0" w:line="240" w:lineRule="auto"/>
      </w:pPr>
      <w:r>
        <w:separator/>
      </w:r>
    </w:p>
  </w:endnote>
  <w:endnote w:type="continuationSeparator" w:id="0">
    <w:p w:rsidR="00702C06" w:rsidRDefault="00702C06" w:rsidP="004D4B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60D75" w:rsidRDefault="00460D7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22695023"/>
      <w:docPartObj>
        <w:docPartGallery w:val="Page Numbers (Bottom of Page)"/>
        <w:docPartUnique/>
      </w:docPartObj>
    </w:sdtPr>
    <w:sdtContent>
      <w:p w:rsidR="00460D75" w:rsidRDefault="00460D75">
        <w:pPr>
          <w:pStyle w:val="Stopka"/>
          <w:jc w:val="right"/>
        </w:pPr>
        <w:r>
          <w:rPr>
            <w:rFonts w:ascii="Arial" w:hAnsi="Arial" w:cs="Arial"/>
            <w:sz w:val="20"/>
          </w:rPr>
          <w:t xml:space="preserve">OS-I.7222.69.1.2019.MD                                                                                                                                                                                                    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460D75" w:rsidRDefault="003A6117" w:rsidP="003A6117">
    <w:pPr>
      <w:pStyle w:val="Stopka"/>
      <w:tabs>
        <w:tab w:val="clear" w:pos="4536"/>
        <w:tab w:val="clear" w:pos="9072"/>
        <w:tab w:val="left" w:pos="8559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60D75" w:rsidRDefault="00460D7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02C06" w:rsidRDefault="00702C06" w:rsidP="004D4BA6">
      <w:pPr>
        <w:spacing w:after="0" w:line="240" w:lineRule="auto"/>
      </w:pPr>
      <w:r>
        <w:separator/>
      </w:r>
    </w:p>
  </w:footnote>
  <w:footnote w:type="continuationSeparator" w:id="0">
    <w:p w:rsidR="00702C06" w:rsidRDefault="00702C06" w:rsidP="004D4B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60D75" w:rsidRDefault="00460D7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60D75" w:rsidRDefault="00460D7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60D75" w:rsidRDefault="00460D7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078DC"/>
    <w:multiLevelType w:val="hybridMultilevel"/>
    <w:tmpl w:val="989E7E60"/>
    <w:lvl w:ilvl="0" w:tplc="8640E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C61DA9"/>
    <w:multiLevelType w:val="hybridMultilevel"/>
    <w:tmpl w:val="315E4AD6"/>
    <w:lvl w:ilvl="0" w:tplc="8640E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0027051">
    <w:abstractNumId w:val="0"/>
  </w:num>
  <w:num w:numId="2" w16cid:durableId="16002867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85D"/>
    <w:rsid w:val="00015D91"/>
    <w:rsid w:val="000B3A48"/>
    <w:rsid w:val="00125840"/>
    <w:rsid w:val="001305B2"/>
    <w:rsid w:val="00171330"/>
    <w:rsid w:val="00275DDE"/>
    <w:rsid w:val="002C521B"/>
    <w:rsid w:val="00316739"/>
    <w:rsid w:val="00334EF8"/>
    <w:rsid w:val="00396C35"/>
    <w:rsid w:val="003A58E2"/>
    <w:rsid w:val="003A6117"/>
    <w:rsid w:val="003B26EE"/>
    <w:rsid w:val="003B775E"/>
    <w:rsid w:val="003D3A6A"/>
    <w:rsid w:val="00457999"/>
    <w:rsid w:val="00460D75"/>
    <w:rsid w:val="0048338D"/>
    <w:rsid w:val="004D1256"/>
    <w:rsid w:val="004D4BA6"/>
    <w:rsid w:val="005340A8"/>
    <w:rsid w:val="0059285D"/>
    <w:rsid w:val="005B75C3"/>
    <w:rsid w:val="005E7F78"/>
    <w:rsid w:val="00603FDD"/>
    <w:rsid w:val="00642BBF"/>
    <w:rsid w:val="00702C06"/>
    <w:rsid w:val="0071231E"/>
    <w:rsid w:val="007928CF"/>
    <w:rsid w:val="007A3229"/>
    <w:rsid w:val="007E17EA"/>
    <w:rsid w:val="00852DB1"/>
    <w:rsid w:val="00854A88"/>
    <w:rsid w:val="00863AEA"/>
    <w:rsid w:val="008B38E1"/>
    <w:rsid w:val="00925713"/>
    <w:rsid w:val="00972B12"/>
    <w:rsid w:val="009B5637"/>
    <w:rsid w:val="009C4780"/>
    <w:rsid w:val="00A7271E"/>
    <w:rsid w:val="00A77FD9"/>
    <w:rsid w:val="00AB6F51"/>
    <w:rsid w:val="00AE1C8C"/>
    <w:rsid w:val="00B23E8C"/>
    <w:rsid w:val="00B409F2"/>
    <w:rsid w:val="00B4489B"/>
    <w:rsid w:val="00B85932"/>
    <w:rsid w:val="00BC3256"/>
    <w:rsid w:val="00BD500D"/>
    <w:rsid w:val="00C22E45"/>
    <w:rsid w:val="00C71BB9"/>
    <w:rsid w:val="00CA5B45"/>
    <w:rsid w:val="00D76AC7"/>
    <w:rsid w:val="00D947EB"/>
    <w:rsid w:val="00E35488"/>
    <w:rsid w:val="00E879E6"/>
    <w:rsid w:val="00EE7862"/>
    <w:rsid w:val="00F34483"/>
    <w:rsid w:val="00F62D46"/>
    <w:rsid w:val="00FA54CC"/>
    <w:rsid w:val="00FF5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93C8EB84-9140-42D7-B86A-31B375508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28CF"/>
  </w:style>
  <w:style w:type="paragraph" w:styleId="Nagwek1">
    <w:name w:val="heading 1"/>
    <w:basedOn w:val="Normalny"/>
    <w:next w:val="Normalny"/>
    <w:link w:val="Nagwek1Znak"/>
    <w:uiPriority w:val="9"/>
    <w:qFormat/>
    <w:rsid w:val="0031673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354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7E17E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71BB9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D4BA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D4BA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D4BA6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460D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60D75"/>
  </w:style>
  <w:style w:type="paragraph" w:styleId="Stopka">
    <w:name w:val="footer"/>
    <w:basedOn w:val="Normalny"/>
    <w:link w:val="StopkaZnak"/>
    <w:uiPriority w:val="99"/>
    <w:unhideWhenUsed/>
    <w:rsid w:val="00460D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60D75"/>
  </w:style>
  <w:style w:type="character" w:customStyle="1" w:styleId="Nagwek1Znak">
    <w:name w:val="Nagłówek 1 Znak"/>
    <w:basedOn w:val="Domylnaczcionkaakapitu"/>
    <w:link w:val="Nagwek1"/>
    <w:uiPriority w:val="9"/>
    <w:rsid w:val="0031673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9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35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80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53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061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515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319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6537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342151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2752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7058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0681909">
                                              <w:marLeft w:val="0"/>
                                              <w:marRight w:val="0"/>
                                              <w:marTop w:val="7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79168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822120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01452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198003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765659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44353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70062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5348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824884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93659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49619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854852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33409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27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21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15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48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35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609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1084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3784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8287370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006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17575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2038442">
                                              <w:marLeft w:val="0"/>
                                              <w:marRight w:val="0"/>
                                              <w:marTop w:val="48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20333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372857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41234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99190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919719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761807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76214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9804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81890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5580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92018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817652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9641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508350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470815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559374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018694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67442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78140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53848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536310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351254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06960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4036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74202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88505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427118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71404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411272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483900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68857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55305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87201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116616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1058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753850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91688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51714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340160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416679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958093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0596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96574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920470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70992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146808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91588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743182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18109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52394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01982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8083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554518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303955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326497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330091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7917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42865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800832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8212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671979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780550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71746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750148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927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218677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43559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912707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1817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2324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130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109933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216612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73915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91863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083340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861478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12638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0344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32544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26970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39918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987198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22478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651263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095521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3623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168743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630334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4277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53750358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9103838">
                                              <w:marLeft w:val="4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8110407">
                                              <w:marLeft w:val="4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5470026">
                                              <w:marLeft w:val="4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4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4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2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79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25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874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058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1898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6102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5718541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1089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874769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1336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7250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2637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1409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2402258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3035803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5958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30378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033640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382357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312800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967842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725462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205426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5900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810992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59535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849996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694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620425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3169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387096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36573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41076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47174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09306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981814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298656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98441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9362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01078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938074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34086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10099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45455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61143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302578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523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57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861322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87214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38058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52191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549420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98672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30973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00925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7812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1924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03287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10862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30119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65848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5261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17232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78603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47581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299884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7256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98275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41291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33535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19567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838463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077652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6850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498156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05242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866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5717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388084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43170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027407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304117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83085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728689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10972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64510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335444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09772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12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66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4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96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233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626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8734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0928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5125797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5595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509848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5695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24278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5046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0280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4761880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5746400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6815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4841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352398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51565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891872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539678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28520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375681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5341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3997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824632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517288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5201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17953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11510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59134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11287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1593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38249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2149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640625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356146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8680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9511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789236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394706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201882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788063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960065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86450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0105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05474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44390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799865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43783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93285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47004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78593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49384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168374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017497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621446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87814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829404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907388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093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312255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19791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63188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073353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4178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74917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817792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9372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60455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090783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07306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979825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1759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1902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18232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989153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517841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257296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56665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692030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51776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6546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3917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55149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58797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425634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342697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53386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13122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23272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08660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97805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18254682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0762714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98910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06969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44106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241300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226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509723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71429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106379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56606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7636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41629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23587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6374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4657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149348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887263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0465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81927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029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4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2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97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79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0341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2146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3940903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8795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4053830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5386876">
                                              <w:marLeft w:val="0"/>
                                              <w:marRight w:val="0"/>
                                              <w:marTop w:val="48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08825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921937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04855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630698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4179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13761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97349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805125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99136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488579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489257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0771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206753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378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77951078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9090539">
                                              <w:marLeft w:val="4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3979643">
                                              <w:marLeft w:val="4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100793">
                                              <w:marLeft w:val="4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3598730">
                                              <w:marLeft w:val="7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2269298">
                                              <w:marLeft w:val="7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9097894">
                                              <w:marLeft w:val="7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0326082">
                                              <w:marLeft w:val="4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035019">
                                              <w:marLeft w:val="4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405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Załacznik nr 4 do pozwolenia</dc:title>
  <dc:subject/>
  <dc:creator>ma.duda</dc:creator>
  <cp:keywords/>
  <dc:description/>
  <cp:lastModifiedBy>Julia</cp:lastModifiedBy>
  <cp:revision>20</cp:revision>
  <cp:lastPrinted>2016-08-19T12:33:00Z</cp:lastPrinted>
  <dcterms:created xsi:type="dcterms:W3CDTF">2016-03-11T12:36:00Z</dcterms:created>
  <dcterms:modified xsi:type="dcterms:W3CDTF">2023-01-12T11:36:00Z</dcterms:modified>
</cp:coreProperties>
</file>